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(2022)三狱减字第614号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罪犯岩尚，男，1961年5月8日出生，傣族，云南省孟连傣族拉祜族佤族自治县人，文盲，现在云南省第三监狱服刑。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/>
          <w:sz w:val="30"/>
          <w:lang w:val="en-US" w:eastAsia="zh-CN"/>
        </w:rPr>
        <w:t>云南省普洱市中级人民法院于2013年07月11日作出(2013)普中刑初字第110号刑事判决，以被告人岩尚犯贩卖、运输毒品罪，判处死刑，缓期二年执行，剥夺政治权利终身，并处没收个人全部财产。宣判后，本案在法定期限内没有上诉、抗诉，普洱市中级人民法院依法报送云南省高级人民法院核准，云南省高级人民法院于2013年11月21日作出(2013)云高刑复字第284号刑事裁定，核准原判。判决发生法律效力后，于2013年12月18日交付监狱执行刑罚。执行期间，于2016年02月18日经云南省高级人民法院以(2016)云刑更556号裁定，裁定减为无期徒刑；于2019年09月02日</w:t>
      </w:r>
      <w:r>
        <w:rPr>
          <w:rFonts w:ascii="仿宋_GB2312" w:eastAsia="仿宋_GB2312" w:hAnsi="仿宋_GB2312" w:cs="仿宋_GB2312"/>
          <w:sz w:val="30"/>
          <w:lang w:val="en-US" w:eastAsia="zh-CN"/>
        </w:rPr>
        <w:t>经云南省高级人民法院以(2019)云刑更1508号裁定，裁定减为有期徒刑二十五年，剥夺政治权利改为十年。现刑期自2019年9月2日至2044年9月1日止。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04月至2022年01月获记表扬6次，已履行没收个人财产人民币1200.00元，其中本次考核期内执行没收财产人民币1200.00元；期内月均消费135.13元，账户余额938.29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为此，根据《中华人民共和国刑法》第七十八条第一款、第七十九条、《中华人民共和国刑事诉讼法》第二百七十三条第二款、《中华人民共和国监狱法》第二十九条、第三十条之规定，建议对罪犯岩尚予以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type w:val="nextPage"/>
      <w:pgSz w:w="11906" w:h="16838"/>
      <w:pgMar w:top="1440" w:right="1800" w:bottom="1440" w:left="1800" w:header="851" w:footer="992" w:gutter="0"/>
      <w:cols w:num="1" w:sep="0" w:space="425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B08030306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华文仿宋">
    <w:panose1 w:val="02010600040101010101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华文宋体">
    <w:panose1 w:val="02010600040101010101"/>
    <w:charset w:val="00"/>
    <w:family w:val="auto"/>
    <w:pitch w:val="default"/>
  </w:font>
  <w:font w:name="宋体">
    <w:panose1 w:val="02010600030101010101"/>
    <w:charset w:val="00"/>
    <w:family w:val="auto"/>
    <w:pitch w:val="default"/>
  </w:font>
  <w:font w:name="Times New Roman">
    <w:panose1 w:val="02020603050405020304"/>
    <w:charset w:val="00"/>
    <w:family w:val="auto"/>
    <w:pitch w:val="default"/>
  </w:font>
  <w:font w:name="Cambria">
    <w:panose1 w:val="020206030504050203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 w:hint="default"/>
        <w:color w:val="auto"/>
        <w:spacing w:val="0"/>
        <w:position w:val="0"/>
        <w:sz w:val="20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hd w:val="nil" w:color="auto" w:fill="FFFFFF"/>
        <w:spacing w:before="0" w:beforeAutospacing="0" w:after="200" w:afterAutospacing="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character" w:customStyle="1" w:styleId="QuoteChar">
    <w:name w:val="Quote Char"/>
    <w:link w:val="Quote"/>
    <w:uiPriority w:val="29"/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customStyle="1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customStyle="1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customStyle="1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customStyle="1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customStyle="1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customStyle="1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customStyle="1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